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FAE31A" w14:textId="77777777" w:rsidR="00D8569B" w:rsidRPr="008765F2" w:rsidRDefault="008765F2">
      <w:pPr>
        <w:rPr>
          <w:rFonts w:ascii="Arial" w:hAnsi="Arial"/>
          <w:b/>
        </w:rPr>
      </w:pPr>
      <w:r w:rsidRPr="008765F2">
        <w:rPr>
          <w:rFonts w:ascii="Arial" w:hAnsi="Arial"/>
          <w:b/>
        </w:rPr>
        <w:t>Skills Por</w:t>
      </w:r>
      <w:r w:rsidR="00205EC2">
        <w:rPr>
          <w:rFonts w:ascii="Arial" w:hAnsi="Arial"/>
          <w:b/>
        </w:rPr>
        <w:t>t</w:t>
      </w:r>
      <w:r w:rsidRPr="008765F2">
        <w:rPr>
          <w:rFonts w:ascii="Arial" w:hAnsi="Arial"/>
          <w:b/>
        </w:rPr>
        <w:t>folio</w:t>
      </w:r>
      <w:r w:rsidRPr="008765F2">
        <w:rPr>
          <w:rFonts w:ascii="Arial" w:hAnsi="Arial"/>
          <w:b/>
        </w:rPr>
        <w:tab/>
      </w:r>
      <w:r w:rsidRPr="008765F2">
        <w:rPr>
          <w:rFonts w:ascii="Arial" w:hAnsi="Arial"/>
          <w:b/>
        </w:rPr>
        <w:tab/>
      </w:r>
      <w:r w:rsidRPr="008765F2">
        <w:rPr>
          <w:rFonts w:ascii="Arial" w:hAnsi="Arial"/>
          <w:b/>
        </w:rPr>
        <w:tab/>
      </w:r>
      <w:r w:rsidRPr="008765F2">
        <w:rPr>
          <w:rFonts w:ascii="Arial" w:hAnsi="Arial"/>
          <w:b/>
        </w:rPr>
        <w:tab/>
      </w:r>
      <w:r w:rsidRPr="008765F2">
        <w:rPr>
          <w:rFonts w:ascii="Arial" w:hAnsi="Arial"/>
          <w:b/>
        </w:rPr>
        <w:tab/>
      </w:r>
      <w:r w:rsidRPr="008765F2">
        <w:rPr>
          <w:rFonts w:ascii="Arial" w:hAnsi="Arial"/>
          <w:b/>
        </w:rPr>
        <w:tab/>
        <w:t>Name: …………………………….</w:t>
      </w:r>
    </w:p>
    <w:p w14:paraId="4FFAE31B" w14:textId="77777777" w:rsidR="008765F2" w:rsidRPr="008765F2" w:rsidRDefault="006C6C5B" w:rsidP="008765F2">
      <w:pPr>
        <w:spacing w:after="0"/>
        <w:rPr>
          <w:rFonts w:ascii="Arial" w:hAnsi="Arial"/>
          <w:b/>
          <w:u w:val="single"/>
        </w:rPr>
      </w:pPr>
      <w:r>
        <w:rPr>
          <w:rFonts w:ascii="Arial" w:hAnsi="Arial"/>
          <w:b/>
          <w:u w:val="single"/>
        </w:rPr>
        <w:t>Chemistry Practical 4</w:t>
      </w:r>
      <w:r w:rsidR="008765F2" w:rsidRPr="008765F2">
        <w:rPr>
          <w:rFonts w:ascii="Arial" w:hAnsi="Arial"/>
          <w:b/>
          <w:u w:val="single"/>
        </w:rPr>
        <w:t xml:space="preserve">: </w:t>
      </w:r>
      <w:r w:rsidR="00E93295" w:rsidRPr="00E93295">
        <w:rPr>
          <w:rFonts w:ascii="Arial" w:hAnsi="Arial"/>
          <w:b/>
          <w:u w:val="single"/>
        </w:rPr>
        <w:t>Measuring enthalpy changes</w:t>
      </w:r>
    </w:p>
    <w:p w14:paraId="4FFAE31C" w14:textId="77777777" w:rsidR="008765F2" w:rsidRDefault="008765F2" w:rsidP="008765F2">
      <w:pPr>
        <w:spacing w:after="0"/>
        <w:rPr>
          <w:rFonts w:ascii="Arial" w:hAnsi="Arial"/>
          <w:b/>
        </w:rPr>
      </w:pPr>
    </w:p>
    <w:tbl>
      <w:tblPr>
        <w:tblStyle w:val="TableGrid"/>
        <w:tblW w:w="0" w:type="auto"/>
        <w:tblLook w:val="04A0" w:firstRow="1" w:lastRow="0" w:firstColumn="1" w:lastColumn="0" w:noHBand="0" w:noVBand="1"/>
      </w:tblPr>
      <w:tblGrid>
        <w:gridCol w:w="5495"/>
        <w:gridCol w:w="4196"/>
      </w:tblGrid>
      <w:tr w:rsidR="003E44DF" w:rsidRPr="003E44DF" w14:paraId="4FFAE31E" w14:textId="77777777" w:rsidTr="003E44DF">
        <w:trPr>
          <w:trHeight w:val="474"/>
        </w:trPr>
        <w:tc>
          <w:tcPr>
            <w:tcW w:w="9691" w:type="dxa"/>
            <w:gridSpan w:val="2"/>
            <w:vAlign w:val="center"/>
          </w:tcPr>
          <w:p w14:paraId="4FFAE31D" w14:textId="77777777" w:rsidR="003E44DF" w:rsidRPr="003E44DF" w:rsidRDefault="002E771B" w:rsidP="002225FC">
            <w:pPr>
              <w:rPr>
                <w:rFonts w:ascii="Arial" w:hAnsi="Arial"/>
              </w:rPr>
            </w:pPr>
            <w:r>
              <w:rPr>
                <w:rFonts w:ascii="Arial" w:hAnsi="Arial"/>
              </w:rPr>
              <w:t>Using a thermometer</w:t>
            </w:r>
            <w:r w:rsidR="0018325F">
              <w:rPr>
                <w:rFonts w:ascii="Arial" w:hAnsi="Arial"/>
              </w:rPr>
              <w:t xml:space="preserve">                   </w:t>
            </w:r>
            <w:r w:rsidR="006B22AD">
              <w:rPr>
                <w:rFonts w:ascii="Arial" w:hAnsi="Arial"/>
              </w:rPr>
              <w:t xml:space="preserve">          </w:t>
            </w:r>
            <w:r w:rsidR="003E44DF">
              <w:rPr>
                <w:rFonts w:ascii="Arial" w:hAnsi="Arial"/>
              </w:rPr>
              <w:t>L</w:t>
            </w:r>
            <w:r w:rsidR="003E44DF" w:rsidRPr="003E44DF">
              <w:rPr>
                <w:rFonts w:ascii="Arial" w:hAnsi="Arial"/>
              </w:rPr>
              <w:t>evel of confidence (circle)  1 (low)  2    3    4    5 (high)</w:t>
            </w:r>
          </w:p>
        </w:tc>
      </w:tr>
      <w:tr w:rsidR="003E44DF" w:rsidRPr="003E44DF" w14:paraId="4FFAE324" w14:textId="77777777" w:rsidTr="003E44DF">
        <w:trPr>
          <w:trHeight w:val="3811"/>
        </w:trPr>
        <w:tc>
          <w:tcPr>
            <w:tcW w:w="5495" w:type="dxa"/>
            <w:vAlign w:val="center"/>
          </w:tcPr>
          <w:p w14:paraId="4FFAE31F" w14:textId="77777777" w:rsidR="003E44DF" w:rsidRPr="008765F2" w:rsidRDefault="003E44DF" w:rsidP="003E44DF">
            <w:pPr>
              <w:jc w:val="center"/>
              <w:rPr>
                <w:rFonts w:ascii="Arial" w:hAnsi="Arial"/>
                <w:i/>
              </w:rPr>
            </w:pPr>
            <w:r>
              <w:rPr>
                <w:rFonts w:ascii="Arial" w:hAnsi="Arial"/>
                <w:i/>
              </w:rPr>
              <w:t>Insert photograph here</w:t>
            </w:r>
          </w:p>
          <w:p w14:paraId="4FFAE320" w14:textId="77777777" w:rsidR="003E44DF" w:rsidRPr="003E44DF" w:rsidRDefault="003E44DF" w:rsidP="003E44DF">
            <w:pPr>
              <w:jc w:val="center"/>
              <w:rPr>
                <w:rFonts w:ascii="Arial" w:hAnsi="Arial"/>
              </w:rPr>
            </w:pPr>
          </w:p>
        </w:tc>
        <w:tc>
          <w:tcPr>
            <w:tcW w:w="4196" w:type="dxa"/>
          </w:tcPr>
          <w:p w14:paraId="4FFAE321" w14:textId="09A412DB" w:rsidR="003E44DF" w:rsidRDefault="003E44DF" w:rsidP="00261C3F">
            <w:pPr>
              <w:rPr>
                <w:rFonts w:ascii="Arial" w:hAnsi="Arial"/>
                <w:b/>
                <w:i/>
              </w:rPr>
            </w:pPr>
            <w:r>
              <w:rPr>
                <w:rFonts w:ascii="Arial" w:hAnsi="Arial"/>
                <w:b/>
                <w:i/>
              </w:rPr>
              <w:t xml:space="preserve">What was difficult about the technique? </w:t>
            </w:r>
            <w:r w:rsidR="00425744">
              <w:rPr>
                <w:rFonts w:ascii="Arial" w:hAnsi="Arial"/>
                <w:b/>
                <w:i/>
              </w:rPr>
              <w:t>What advice would you give another student to carry it out</w:t>
            </w:r>
            <w:r w:rsidR="00CE7B74">
              <w:rPr>
                <w:rFonts w:ascii="Arial" w:hAnsi="Arial"/>
                <w:b/>
                <w:i/>
              </w:rPr>
              <w:t xml:space="preserve"> correctly</w:t>
            </w:r>
            <w:r>
              <w:rPr>
                <w:rFonts w:ascii="Arial" w:hAnsi="Arial"/>
                <w:b/>
                <w:i/>
              </w:rPr>
              <w:t>?</w:t>
            </w:r>
          </w:p>
          <w:p w14:paraId="4FFAE322" w14:textId="77777777" w:rsidR="003E44DF" w:rsidRDefault="003E44DF" w:rsidP="00EF60E6">
            <w:pPr>
              <w:rPr>
                <w:rFonts w:ascii="Arial" w:hAnsi="Arial"/>
                <w:b/>
                <w:i/>
              </w:rPr>
            </w:pPr>
          </w:p>
          <w:p w14:paraId="4FFAE323" w14:textId="77777777" w:rsidR="003E44DF" w:rsidRPr="003E44DF" w:rsidRDefault="003E44DF" w:rsidP="00EF60E6">
            <w:pPr>
              <w:rPr>
                <w:rFonts w:ascii="Arial" w:hAnsi="Arial"/>
                <w:b/>
              </w:rPr>
            </w:pPr>
          </w:p>
        </w:tc>
      </w:tr>
    </w:tbl>
    <w:p w14:paraId="4FFAE325" w14:textId="77777777" w:rsidR="008765F2" w:rsidRDefault="008765F2" w:rsidP="008765F2">
      <w:pPr>
        <w:spacing w:after="0"/>
        <w:rPr>
          <w:rFonts w:ascii="Arial" w:hAnsi="Arial"/>
        </w:rPr>
      </w:pPr>
    </w:p>
    <w:tbl>
      <w:tblPr>
        <w:tblStyle w:val="TableGrid"/>
        <w:tblW w:w="0" w:type="auto"/>
        <w:tblLook w:val="04A0" w:firstRow="1" w:lastRow="0" w:firstColumn="1" w:lastColumn="0" w:noHBand="0" w:noVBand="1"/>
      </w:tblPr>
      <w:tblGrid>
        <w:gridCol w:w="9691"/>
      </w:tblGrid>
      <w:tr w:rsidR="002225FC" w:rsidRPr="003E44DF" w14:paraId="4FFAE327" w14:textId="77777777" w:rsidTr="00B55CAF">
        <w:trPr>
          <w:trHeight w:val="474"/>
        </w:trPr>
        <w:tc>
          <w:tcPr>
            <w:tcW w:w="9691" w:type="dxa"/>
            <w:vAlign w:val="center"/>
          </w:tcPr>
          <w:p w14:paraId="4FFAE326" w14:textId="77777777" w:rsidR="002225FC" w:rsidRPr="003E44DF" w:rsidRDefault="002E771B" w:rsidP="002225FC">
            <w:pPr>
              <w:rPr>
                <w:rFonts w:ascii="Arial" w:hAnsi="Arial"/>
              </w:rPr>
            </w:pPr>
            <w:r>
              <w:rPr>
                <w:rFonts w:ascii="Arial" w:hAnsi="Arial"/>
              </w:rPr>
              <w:t xml:space="preserve">Drawing a results table    </w:t>
            </w:r>
            <w:r w:rsidR="006B22AD">
              <w:rPr>
                <w:rFonts w:ascii="Arial" w:hAnsi="Arial"/>
              </w:rPr>
              <w:t xml:space="preserve">                      </w:t>
            </w:r>
            <w:r w:rsidR="002225FC">
              <w:rPr>
                <w:rFonts w:ascii="Arial" w:hAnsi="Arial"/>
              </w:rPr>
              <w:t>Level of confidence (circle)  1 (low)  2    3    4    5 (high)</w:t>
            </w:r>
          </w:p>
        </w:tc>
      </w:tr>
      <w:tr w:rsidR="002225FC" w:rsidRPr="003E44DF" w14:paraId="4FFAE329" w14:textId="77777777" w:rsidTr="00B55CAF">
        <w:trPr>
          <w:trHeight w:val="3388"/>
        </w:trPr>
        <w:tc>
          <w:tcPr>
            <w:tcW w:w="9691" w:type="dxa"/>
          </w:tcPr>
          <w:p w14:paraId="4FFAE328" w14:textId="77777777" w:rsidR="002225FC" w:rsidRPr="003E44DF" w:rsidRDefault="002E771B" w:rsidP="003D0CB1">
            <w:pPr>
              <w:spacing w:before="120"/>
              <w:rPr>
                <w:rFonts w:ascii="Arial" w:hAnsi="Arial"/>
                <w:b/>
                <w:i/>
              </w:rPr>
            </w:pPr>
            <w:r>
              <w:rPr>
                <w:rFonts w:ascii="Arial" w:hAnsi="Arial"/>
                <w:b/>
                <w:i/>
              </w:rPr>
              <w:t>Either scan your results table</w:t>
            </w:r>
            <w:r w:rsidR="003D0CB1">
              <w:rPr>
                <w:rFonts w:ascii="Arial" w:hAnsi="Arial"/>
                <w:b/>
                <w:i/>
              </w:rPr>
              <w:t>s</w:t>
            </w:r>
            <w:r>
              <w:rPr>
                <w:rFonts w:ascii="Arial" w:hAnsi="Arial"/>
                <w:b/>
                <w:i/>
              </w:rPr>
              <w:t xml:space="preserve"> or take photo</w:t>
            </w:r>
            <w:r w:rsidR="003D0CB1">
              <w:rPr>
                <w:rFonts w:ascii="Arial" w:hAnsi="Arial"/>
                <w:b/>
                <w:i/>
              </w:rPr>
              <w:t>s</w:t>
            </w:r>
            <w:r>
              <w:rPr>
                <w:rFonts w:ascii="Arial" w:hAnsi="Arial"/>
                <w:b/>
                <w:i/>
              </w:rPr>
              <w:t xml:space="preserve"> of</w:t>
            </w:r>
            <w:r w:rsidR="003D0CB1">
              <w:rPr>
                <w:rFonts w:ascii="Arial" w:hAnsi="Arial"/>
                <w:b/>
                <w:i/>
              </w:rPr>
              <w:t xml:space="preserve"> them</w:t>
            </w:r>
            <w:r>
              <w:rPr>
                <w:rFonts w:ascii="Arial" w:hAnsi="Arial"/>
                <w:b/>
                <w:i/>
              </w:rPr>
              <w:t xml:space="preserve"> </w:t>
            </w:r>
            <w:r w:rsidR="003D0CB1">
              <w:rPr>
                <w:rFonts w:ascii="Arial" w:hAnsi="Arial"/>
                <w:b/>
                <w:i/>
              </w:rPr>
              <w:t>and insert them</w:t>
            </w:r>
            <w:r>
              <w:rPr>
                <w:rFonts w:ascii="Arial" w:hAnsi="Arial"/>
                <w:b/>
                <w:i/>
              </w:rPr>
              <w:t xml:space="preserve"> here.  Make sure it is neat and readable.</w:t>
            </w:r>
          </w:p>
        </w:tc>
      </w:tr>
    </w:tbl>
    <w:p w14:paraId="4FFAE32A" w14:textId="77777777" w:rsidR="002225FC" w:rsidRDefault="002225FC" w:rsidP="008765F2">
      <w:pPr>
        <w:spacing w:after="0"/>
        <w:rPr>
          <w:rFonts w:ascii="Arial" w:hAnsi="Arial"/>
        </w:rPr>
      </w:pPr>
    </w:p>
    <w:p w14:paraId="4FFAE32B" w14:textId="77777777" w:rsidR="002225FC" w:rsidRDefault="002225FC" w:rsidP="008765F2">
      <w:pPr>
        <w:spacing w:after="0"/>
        <w:rPr>
          <w:rFonts w:ascii="Arial" w:hAnsi="Arial"/>
        </w:rPr>
      </w:pPr>
    </w:p>
    <w:tbl>
      <w:tblPr>
        <w:tblStyle w:val="TableGrid"/>
        <w:tblW w:w="0" w:type="auto"/>
        <w:tblLook w:val="04A0" w:firstRow="1" w:lastRow="0" w:firstColumn="1" w:lastColumn="0" w:noHBand="0" w:noVBand="1"/>
      </w:tblPr>
      <w:tblGrid>
        <w:gridCol w:w="9691"/>
      </w:tblGrid>
      <w:tr w:rsidR="002E771B" w:rsidRPr="003E44DF" w14:paraId="4FFAE32D" w14:textId="77777777" w:rsidTr="00952096">
        <w:trPr>
          <w:trHeight w:val="474"/>
        </w:trPr>
        <w:tc>
          <w:tcPr>
            <w:tcW w:w="9691" w:type="dxa"/>
            <w:vAlign w:val="center"/>
          </w:tcPr>
          <w:p w14:paraId="4FFAE32C" w14:textId="77777777" w:rsidR="002E771B" w:rsidRPr="003E44DF" w:rsidRDefault="002E771B" w:rsidP="002E771B">
            <w:pPr>
              <w:rPr>
                <w:rFonts w:ascii="Arial" w:hAnsi="Arial"/>
              </w:rPr>
            </w:pPr>
            <w:r>
              <w:rPr>
                <w:rFonts w:ascii="Arial" w:hAnsi="Arial"/>
              </w:rPr>
              <w:t xml:space="preserve">Drawing a graph     </w:t>
            </w:r>
            <w:r w:rsidR="00B561E9">
              <w:rPr>
                <w:rFonts w:ascii="Arial" w:hAnsi="Arial"/>
              </w:rPr>
              <w:t xml:space="preserve">                             </w:t>
            </w:r>
            <w:r>
              <w:rPr>
                <w:rFonts w:ascii="Arial" w:hAnsi="Arial"/>
              </w:rPr>
              <w:t xml:space="preserve">   Level of confidence (circle)  1 (low)  2    3    4    5 (high)</w:t>
            </w:r>
          </w:p>
        </w:tc>
      </w:tr>
      <w:tr w:rsidR="002E771B" w:rsidRPr="003E44DF" w14:paraId="4FFAE32F" w14:textId="77777777" w:rsidTr="00952096">
        <w:trPr>
          <w:trHeight w:val="3388"/>
        </w:trPr>
        <w:tc>
          <w:tcPr>
            <w:tcW w:w="9691" w:type="dxa"/>
          </w:tcPr>
          <w:p w14:paraId="4FFAE32E" w14:textId="77777777" w:rsidR="002E771B" w:rsidRPr="003E44DF" w:rsidRDefault="002E771B" w:rsidP="002E771B">
            <w:pPr>
              <w:spacing w:before="120"/>
              <w:rPr>
                <w:rFonts w:ascii="Arial" w:hAnsi="Arial"/>
                <w:b/>
                <w:i/>
              </w:rPr>
            </w:pPr>
            <w:r>
              <w:rPr>
                <w:rFonts w:ascii="Arial" w:hAnsi="Arial"/>
                <w:b/>
                <w:i/>
              </w:rPr>
              <w:t xml:space="preserve">Either scan </w:t>
            </w:r>
            <w:r w:rsidRPr="003D0CB1">
              <w:rPr>
                <w:rFonts w:ascii="Arial" w:hAnsi="Arial"/>
                <w:b/>
                <w:i/>
                <w:u w:val="single"/>
              </w:rPr>
              <w:t>one</w:t>
            </w:r>
            <w:r>
              <w:rPr>
                <w:rFonts w:ascii="Arial" w:hAnsi="Arial"/>
                <w:b/>
                <w:i/>
              </w:rPr>
              <w:t xml:space="preserve"> of your graphs or take a photo of it and insert it here.  Make sure it is neat and readable.</w:t>
            </w:r>
          </w:p>
        </w:tc>
      </w:tr>
    </w:tbl>
    <w:p w14:paraId="4FFAE330" w14:textId="77777777" w:rsidR="002E771B" w:rsidRDefault="002E771B" w:rsidP="008765F2">
      <w:pPr>
        <w:spacing w:after="0"/>
        <w:rPr>
          <w:rFonts w:ascii="Arial" w:hAnsi="Arial"/>
        </w:rPr>
      </w:pPr>
    </w:p>
    <w:tbl>
      <w:tblPr>
        <w:tblStyle w:val="TableGrid"/>
        <w:tblW w:w="0" w:type="auto"/>
        <w:tblLook w:val="04A0" w:firstRow="1" w:lastRow="0" w:firstColumn="1" w:lastColumn="0" w:noHBand="0" w:noVBand="1"/>
      </w:tblPr>
      <w:tblGrid>
        <w:gridCol w:w="9691"/>
      </w:tblGrid>
      <w:tr w:rsidR="002E771B" w:rsidRPr="003E44DF" w14:paraId="4FFAE332" w14:textId="77777777" w:rsidTr="00952096">
        <w:trPr>
          <w:trHeight w:val="474"/>
        </w:trPr>
        <w:tc>
          <w:tcPr>
            <w:tcW w:w="9691" w:type="dxa"/>
            <w:vAlign w:val="center"/>
          </w:tcPr>
          <w:p w14:paraId="4FFAE331" w14:textId="77777777" w:rsidR="002E771B" w:rsidRPr="003E44DF" w:rsidRDefault="002E771B" w:rsidP="002E771B">
            <w:pPr>
              <w:rPr>
                <w:rFonts w:ascii="Arial" w:hAnsi="Arial"/>
              </w:rPr>
            </w:pPr>
            <w:r>
              <w:rPr>
                <w:rFonts w:ascii="Arial" w:hAnsi="Arial"/>
              </w:rPr>
              <w:lastRenderedPageBreak/>
              <w:t>Calculating ent</w:t>
            </w:r>
            <w:r w:rsidR="006B22AD">
              <w:rPr>
                <w:rFonts w:ascii="Arial" w:hAnsi="Arial"/>
              </w:rPr>
              <w:t xml:space="preserve">halpy changes               </w:t>
            </w:r>
            <w:r>
              <w:rPr>
                <w:rFonts w:ascii="Arial" w:hAnsi="Arial"/>
              </w:rPr>
              <w:t xml:space="preserve"> Level of confidence (circle)  1 (low)  2    3    4    5 (high)</w:t>
            </w:r>
          </w:p>
        </w:tc>
      </w:tr>
      <w:tr w:rsidR="002E771B" w:rsidRPr="003E44DF" w14:paraId="4FFAE334" w14:textId="77777777" w:rsidTr="00952096">
        <w:trPr>
          <w:trHeight w:val="3388"/>
        </w:trPr>
        <w:tc>
          <w:tcPr>
            <w:tcW w:w="9691" w:type="dxa"/>
          </w:tcPr>
          <w:p w14:paraId="4FFAE333" w14:textId="77777777" w:rsidR="002E771B" w:rsidRPr="002E771B" w:rsidRDefault="002E771B" w:rsidP="003D0CB1">
            <w:pPr>
              <w:spacing w:before="120"/>
              <w:rPr>
                <w:rFonts w:ascii="Arial" w:hAnsi="Arial"/>
                <w:b/>
                <w:i/>
              </w:rPr>
            </w:pPr>
            <w:r>
              <w:rPr>
                <w:rFonts w:ascii="Arial" w:hAnsi="Arial"/>
                <w:b/>
                <w:i/>
              </w:rPr>
              <w:t xml:space="preserve">Show your full workings for the two enthalpy calculations </w:t>
            </w:r>
            <w:r w:rsidR="003D0CB1">
              <w:rPr>
                <w:rFonts w:ascii="Arial" w:hAnsi="Arial"/>
                <w:b/>
                <w:i/>
              </w:rPr>
              <w:t>you did in the experiment.  These</w:t>
            </w:r>
            <w:r>
              <w:rPr>
                <w:rFonts w:ascii="Arial" w:hAnsi="Arial"/>
                <w:b/>
                <w:i/>
              </w:rPr>
              <w:t xml:space="preserve"> can be scanned or typed. </w:t>
            </w:r>
          </w:p>
        </w:tc>
      </w:tr>
    </w:tbl>
    <w:p w14:paraId="4FFAE335" w14:textId="77777777" w:rsidR="002E771B" w:rsidRDefault="002E771B" w:rsidP="008765F2">
      <w:pPr>
        <w:spacing w:after="0"/>
        <w:rPr>
          <w:rFonts w:ascii="Arial" w:hAnsi="Arial"/>
        </w:rPr>
      </w:pPr>
    </w:p>
    <w:tbl>
      <w:tblPr>
        <w:tblStyle w:val="TableGrid"/>
        <w:tblW w:w="0" w:type="auto"/>
        <w:tblLook w:val="04A0" w:firstRow="1" w:lastRow="0" w:firstColumn="1" w:lastColumn="0" w:noHBand="0" w:noVBand="1"/>
      </w:tblPr>
      <w:tblGrid>
        <w:gridCol w:w="9691"/>
      </w:tblGrid>
      <w:tr w:rsidR="002E771B" w:rsidRPr="003E44DF" w14:paraId="4FFAE337" w14:textId="77777777" w:rsidTr="00952096">
        <w:trPr>
          <w:trHeight w:val="474"/>
        </w:trPr>
        <w:tc>
          <w:tcPr>
            <w:tcW w:w="9691" w:type="dxa"/>
            <w:vAlign w:val="center"/>
          </w:tcPr>
          <w:p w14:paraId="4FFAE336" w14:textId="77777777" w:rsidR="002E771B" w:rsidRPr="003E44DF" w:rsidRDefault="002E771B" w:rsidP="002E771B">
            <w:pPr>
              <w:rPr>
                <w:rFonts w:ascii="Arial" w:hAnsi="Arial"/>
              </w:rPr>
            </w:pPr>
            <w:r>
              <w:rPr>
                <w:rFonts w:ascii="Arial" w:hAnsi="Arial"/>
              </w:rPr>
              <w:t>Drawing enth</w:t>
            </w:r>
            <w:r w:rsidR="006B22AD">
              <w:rPr>
                <w:rFonts w:ascii="Arial" w:hAnsi="Arial"/>
              </w:rPr>
              <w:t xml:space="preserve">alpy level diagrams         </w:t>
            </w:r>
            <w:r>
              <w:rPr>
                <w:rFonts w:ascii="Arial" w:hAnsi="Arial"/>
              </w:rPr>
              <w:t xml:space="preserve">  Level of confidence (circle)  1 (low)  2    3    4    5 (high)</w:t>
            </w:r>
          </w:p>
        </w:tc>
      </w:tr>
      <w:tr w:rsidR="002E771B" w:rsidRPr="003E44DF" w14:paraId="4FFAE339" w14:textId="77777777" w:rsidTr="00952096">
        <w:trPr>
          <w:trHeight w:val="3388"/>
        </w:trPr>
        <w:tc>
          <w:tcPr>
            <w:tcW w:w="9691" w:type="dxa"/>
          </w:tcPr>
          <w:p w14:paraId="4FFAE338" w14:textId="77777777" w:rsidR="002E771B" w:rsidRPr="002E771B" w:rsidRDefault="002E771B" w:rsidP="003D0CB1">
            <w:pPr>
              <w:spacing w:before="120"/>
              <w:rPr>
                <w:rFonts w:ascii="Arial" w:hAnsi="Arial"/>
                <w:b/>
                <w:i/>
              </w:rPr>
            </w:pPr>
            <w:r>
              <w:rPr>
                <w:rFonts w:ascii="Arial" w:hAnsi="Arial"/>
                <w:b/>
                <w:i/>
              </w:rPr>
              <w:t xml:space="preserve">Draw fully labelled enthalpy level diagrams for </w:t>
            </w:r>
            <w:r w:rsidRPr="002E771B">
              <w:rPr>
                <w:rFonts w:ascii="Arial" w:hAnsi="Arial"/>
                <w:b/>
                <w:i/>
                <w:u w:val="single"/>
              </w:rPr>
              <w:t>both</w:t>
            </w:r>
            <w:r>
              <w:rPr>
                <w:rFonts w:ascii="Arial" w:hAnsi="Arial"/>
                <w:b/>
                <w:i/>
                <w:u w:val="single"/>
              </w:rPr>
              <w:t xml:space="preserve"> of</w:t>
            </w:r>
            <w:r>
              <w:rPr>
                <w:rFonts w:ascii="Arial" w:hAnsi="Arial"/>
                <w:b/>
                <w:i/>
              </w:rPr>
              <w:t xml:space="preserve"> the enthalpy calculations you did in the experiment.  These can be hand-drawn and scanned or drawn using tools within the software. You should show the enthalpy</w:t>
            </w:r>
            <w:r w:rsidR="006C6C5B">
              <w:rPr>
                <w:rFonts w:ascii="Arial" w:hAnsi="Arial"/>
                <w:b/>
                <w:i/>
              </w:rPr>
              <w:t xml:space="preserve"> (</w:t>
            </w:r>
            <w:r w:rsidR="006C6C5B" w:rsidRPr="006C6C5B">
              <w:rPr>
                <w:rFonts w:ascii="Symbol" w:hAnsi="Symbol"/>
                <w:b/>
              </w:rPr>
              <w:t></w:t>
            </w:r>
            <w:r w:rsidR="006C6C5B">
              <w:rPr>
                <w:rFonts w:ascii="Arial" w:hAnsi="Arial"/>
                <w:b/>
                <w:i/>
              </w:rPr>
              <w:t>H)</w:t>
            </w:r>
            <w:r>
              <w:rPr>
                <w:rFonts w:ascii="Arial" w:hAnsi="Arial"/>
                <w:b/>
                <w:i/>
              </w:rPr>
              <w:t xml:space="preserve"> change for each reaction as calculated.</w:t>
            </w:r>
          </w:p>
        </w:tc>
      </w:tr>
    </w:tbl>
    <w:p w14:paraId="4FFAE33A" w14:textId="77777777" w:rsidR="00B752FB" w:rsidRDefault="00B752FB" w:rsidP="008765F2">
      <w:pPr>
        <w:spacing w:after="0"/>
        <w:rPr>
          <w:rFonts w:ascii="Arial" w:hAnsi="Arial"/>
        </w:rPr>
      </w:pPr>
    </w:p>
    <w:tbl>
      <w:tblPr>
        <w:tblStyle w:val="TableGrid"/>
        <w:tblW w:w="0" w:type="auto"/>
        <w:tblLook w:val="04A0" w:firstRow="1" w:lastRow="0" w:firstColumn="1" w:lastColumn="0" w:noHBand="0" w:noVBand="1"/>
      </w:tblPr>
      <w:tblGrid>
        <w:gridCol w:w="9691"/>
      </w:tblGrid>
      <w:tr w:rsidR="0012288A" w:rsidRPr="003E44DF" w14:paraId="4FFAE33C" w14:textId="77777777" w:rsidTr="009F6D0B">
        <w:trPr>
          <w:trHeight w:val="474"/>
        </w:trPr>
        <w:tc>
          <w:tcPr>
            <w:tcW w:w="9691" w:type="dxa"/>
            <w:vAlign w:val="center"/>
          </w:tcPr>
          <w:p w14:paraId="4FFAE33B" w14:textId="77777777" w:rsidR="0012288A" w:rsidRPr="003E44DF" w:rsidRDefault="0012288A" w:rsidP="009F6D0B">
            <w:pPr>
              <w:rPr>
                <w:rFonts w:ascii="Arial" w:hAnsi="Arial"/>
              </w:rPr>
            </w:pPr>
            <w:r>
              <w:rPr>
                <w:rFonts w:ascii="Arial" w:hAnsi="Arial"/>
              </w:rPr>
              <w:t>Evaluating an experiment                      Level of confidence (circle)  1 (low)  2    3    4    5 (high)</w:t>
            </w:r>
          </w:p>
        </w:tc>
      </w:tr>
      <w:tr w:rsidR="0012288A" w:rsidRPr="003E44DF" w14:paraId="4FFAE340" w14:textId="77777777" w:rsidTr="00F1444B">
        <w:trPr>
          <w:trHeight w:val="5457"/>
        </w:trPr>
        <w:tc>
          <w:tcPr>
            <w:tcW w:w="9691" w:type="dxa"/>
          </w:tcPr>
          <w:p w14:paraId="4FFAE33D" w14:textId="77777777" w:rsidR="0012288A" w:rsidRPr="0012288A" w:rsidRDefault="0012288A" w:rsidP="009F6D0B">
            <w:pPr>
              <w:spacing w:before="120"/>
              <w:rPr>
                <w:rFonts w:ascii="Arial" w:hAnsi="Arial"/>
                <w:b/>
                <w:bCs/>
                <w:i/>
                <w:iCs/>
              </w:rPr>
            </w:pPr>
            <w:r>
              <w:rPr>
                <w:rFonts w:ascii="Arial" w:hAnsi="Arial"/>
                <w:b/>
                <w:bCs/>
                <w:i/>
                <w:iCs/>
              </w:rPr>
              <w:t>The literature value for the enthalpy change for the reaction between copper (II) sulfate and zinc is -217 kJ mol</w:t>
            </w:r>
            <w:r>
              <w:rPr>
                <w:rFonts w:ascii="Arial" w:hAnsi="Arial"/>
                <w:b/>
                <w:bCs/>
                <w:i/>
                <w:iCs/>
                <w:vertAlign w:val="superscript"/>
              </w:rPr>
              <w:t>-1</w:t>
            </w:r>
            <w:r>
              <w:rPr>
                <w:rFonts w:ascii="Arial" w:hAnsi="Arial"/>
                <w:b/>
                <w:bCs/>
                <w:i/>
                <w:iCs/>
              </w:rPr>
              <w:t xml:space="preserve">.  Compare this value to the value you calculated based on your experiment.  Write an evaluation of this experiment, identifying problems with the procedure which might be the cause of any discrepancy between the literature value for </w:t>
            </w:r>
            <w:r w:rsidRPr="0012288A">
              <w:rPr>
                <w:rFonts w:ascii="Symbol" w:hAnsi="Symbol"/>
                <w:b/>
                <w:bCs/>
                <w:i/>
                <w:iCs/>
              </w:rPr>
              <w:t></w:t>
            </w:r>
            <w:r>
              <w:rPr>
                <w:rFonts w:ascii="Arial" w:hAnsi="Arial"/>
                <w:b/>
                <w:bCs/>
                <w:i/>
                <w:iCs/>
              </w:rPr>
              <w:t>H</w:t>
            </w:r>
            <w:r>
              <w:rPr>
                <w:rFonts w:ascii="Arial" w:hAnsi="Arial"/>
                <w:b/>
                <w:bCs/>
                <w:i/>
                <w:iCs/>
                <w:vertAlign w:val="subscript"/>
              </w:rPr>
              <w:t>r</w:t>
            </w:r>
            <w:r>
              <w:rPr>
                <w:rFonts w:ascii="Arial" w:hAnsi="Arial"/>
                <w:b/>
                <w:bCs/>
                <w:i/>
                <w:iCs/>
              </w:rPr>
              <w:t xml:space="preserve"> and your measured value.  State the effect of these problems on your results and suggest modifications to the procedure that might </w:t>
            </w:r>
            <w:r w:rsidR="00F1444B">
              <w:rPr>
                <w:rFonts w:ascii="Arial" w:hAnsi="Arial"/>
                <w:b/>
                <w:bCs/>
                <w:i/>
                <w:iCs/>
              </w:rPr>
              <w:t xml:space="preserve">lead to a more accurate value for </w:t>
            </w:r>
            <w:r w:rsidR="00F1444B" w:rsidRPr="0012288A">
              <w:rPr>
                <w:rFonts w:ascii="Symbol" w:hAnsi="Symbol"/>
                <w:b/>
                <w:bCs/>
                <w:i/>
                <w:iCs/>
              </w:rPr>
              <w:t></w:t>
            </w:r>
            <w:r w:rsidR="00F1444B">
              <w:rPr>
                <w:rFonts w:ascii="Arial" w:hAnsi="Arial"/>
                <w:b/>
                <w:bCs/>
                <w:i/>
                <w:iCs/>
              </w:rPr>
              <w:t>H</w:t>
            </w:r>
            <w:r w:rsidR="00F1444B">
              <w:rPr>
                <w:rFonts w:ascii="Arial" w:hAnsi="Arial"/>
                <w:b/>
                <w:bCs/>
                <w:i/>
                <w:iCs/>
                <w:vertAlign w:val="subscript"/>
              </w:rPr>
              <w:t>r</w:t>
            </w:r>
            <w:r>
              <w:rPr>
                <w:rFonts w:ascii="Arial" w:hAnsi="Arial"/>
                <w:b/>
                <w:bCs/>
                <w:i/>
                <w:iCs/>
              </w:rPr>
              <w:t>.</w:t>
            </w:r>
          </w:p>
          <w:p w14:paraId="4FFAE33F" w14:textId="62B3264B" w:rsidR="0012288A" w:rsidRPr="00FD18A5" w:rsidRDefault="0012288A" w:rsidP="00261C3F">
            <w:pPr>
              <w:spacing w:before="120"/>
              <w:rPr>
                <w:rFonts w:ascii="Arial" w:hAnsi="Arial"/>
                <w:b/>
                <w:bCs/>
                <w:i/>
                <w:iCs/>
              </w:rPr>
            </w:pPr>
            <w:r>
              <w:rPr>
                <w:rFonts w:ascii="Arial" w:hAnsi="Arial"/>
                <w:b/>
                <w:bCs/>
                <w:i/>
                <w:iCs/>
              </w:rPr>
              <w:t>Make sure you read the feedback you were given on the evaluation you wrote in the Skills Portfolio C2 be</w:t>
            </w:r>
            <w:r w:rsidR="00261C3F">
              <w:rPr>
                <w:rFonts w:ascii="Arial" w:hAnsi="Arial"/>
                <w:b/>
                <w:bCs/>
                <w:i/>
                <w:iCs/>
              </w:rPr>
              <w:t>fore you do this.</w:t>
            </w:r>
            <w:bookmarkStart w:id="0" w:name="_GoBack"/>
            <w:bookmarkEnd w:id="0"/>
          </w:p>
        </w:tc>
      </w:tr>
    </w:tbl>
    <w:p w14:paraId="4FFAE341" w14:textId="77777777" w:rsidR="0012288A" w:rsidRDefault="0012288A" w:rsidP="008765F2">
      <w:pPr>
        <w:spacing w:after="0"/>
        <w:rPr>
          <w:rFonts w:ascii="Arial" w:hAnsi="Arial"/>
        </w:rPr>
      </w:pPr>
    </w:p>
    <w:p w14:paraId="4FFAE342" w14:textId="77777777" w:rsidR="0012288A" w:rsidRDefault="0012288A" w:rsidP="008765F2">
      <w:pPr>
        <w:spacing w:after="0"/>
        <w:rPr>
          <w:rFonts w:ascii="Arial" w:hAnsi="Arial"/>
        </w:rPr>
      </w:pPr>
    </w:p>
    <w:tbl>
      <w:tblPr>
        <w:tblStyle w:val="TableGrid"/>
        <w:tblW w:w="0" w:type="auto"/>
        <w:tblLook w:val="04A0" w:firstRow="1" w:lastRow="0" w:firstColumn="1" w:lastColumn="0" w:noHBand="0" w:noVBand="1"/>
      </w:tblPr>
      <w:tblGrid>
        <w:gridCol w:w="9691"/>
      </w:tblGrid>
      <w:tr w:rsidR="00865884" w:rsidRPr="003E44DF" w14:paraId="4FFAE344" w14:textId="77777777" w:rsidTr="008142B6">
        <w:trPr>
          <w:trHeight w:val="474"/>
        </w:trPr>
        <w:tc>
          <w:tcPr>
            <w:tcW w:w="9691" w:type="dxa"/>
            <w:vAlign w:val="center"/>
          </w:tcPr>
          <w:p w14:paraId="4FFAE343" w14:textId="77777777" w:rsidR="00865884" w:rsidRPr="003E44DF" w:rsidRDefault="00865884" w:rsidP="00865884">
            <w:pPr>
              <w:rPr>
                <w:rFonts w:ascii="Arial" w:hAnsi="Arial"/>
              </w:rPr>
            </w:pPr>
            <w:r>
              <w:rPr>
                <w:rFonts w:ascii="Arial" w:hAnsi="Arial"/>
              </w:rPr>
              <w:t xml:space="preserve">Reflection on test performance              </w:t>
            </w:r>
          </w:p>
        </w:tc>
      </w:tr>
      <w:tr w:rsidR="00865884" w:rsidRPr="003E44DF" w14:paraId="4FFAE349" w14:textId="77777777" w:rsidTr="008142B6">
        <w:trPr>
          <w:trHeight w:val="3388"/>
        </w:trPr>
        <w:tc>
          <w:tcPr>
            <w:tcW w:w="9691" w:type="dxa"/>
          </w:tcPr>
          <w:p w14:paraId="4FFAE345" w14:textId="77777777" w:rsidR="00865884" w:rsidRDefault="00865884" w:rsidP="008142B6">
            <w:pPr>
              <w:spacing w:before="120"/>
              <w:rPr>
                <w:rFonts w:ascii="Arial" w:hAnsi="Arial"/>
                <w:b/>
                <w:i/>
              </w:rPr>
            </w:pPr>
            <w:r>
              <w:rPr>
                <w:rFonts w:ascii="Arial" w:hAnsi="Arial"/>
                <w:b/>
                <w:i/>
              </w:rPr>
              <w:t>This is for you to reflect on your performance in the test you sat in week 6.  You should answer the following questions:</w:t>
            </w:r>
          </w:p>
          <w:p w14:paraId="4FFAE346" w14:textId="77777777" w:rsidR="00865884" w:rsidRDefault="00865884" w:rsidP="00865884">
            <w:pPr>
              <w:pStyle w:val="ListParagraph"/>
              <w:numPr>
                <w:ilvl w:val="0"/>
                <w:numId w:val="1"/>
              </w:numPr>
              <w:spacing w:before="120"/>
              <w:rPr>
                <w:rFonts w:ascii="Arial" w:hAnsi="Arial"/>
                <w:b/>
                <w:i/>
              </w:rPr>
            </w:pPr>
            <w:r>
              <w:rPr>
                <w:rFonts w:ascii="Arial" w:hAnsi="Arial"/>
                <w:b/>
                <w:i/>
              </w:rPr>
              <w:t>How did you feel about your performance?</w:t>
            </w:r>
          </w:p>
          <w:p w14:paraId="4FFAE347" w14:textId="77777777" w:rsidR="00865884" w:rsidRDefault="00865884" w:rsidP="00865884">
            <w:pPr>
              <w:pStyle w:val="ListParagraph"/>
              <w:numPr>
                <w:ilvl w:val="0"/>
                <w:numId w:val="1"/>
              </w:numPr>
              <w:spacing w:before="120"/>
              <w:rPr>
                <w:rFonts w:ascii="Arial" w:hAnsi="Arial"/>
                <w:b/>
                <w:i/>
              </w:rPr>
            </w:pPr>
            <w:r>
              <w:rPr>
                <w:rFonts w:ascii="Arial" w:hAnsi="Arial"/>
                <w:b/>
                <w:i/>
              </w:rPr>
              <w:t>What did you learn from watching the video that explained all of the answers?</w:t>
            </w:r>
          </w:p>
          <w:p w14:paraId="4FFAE348" w14:textId="77777777" w:rsidR="00865884" w:rsidRPr="00865884" w:rsidRDefault="00865884" w:rsidP="00865884">
            <w:pPr>
              <w:pStyle w:val="ListParagraph"/>
              <w:numPr>
                <w:ilvl w:val="0"/>
                <w:numId w:val="1"/>
              </w:numPr>
              <w:spacing w:before="120"/>
              <w:rPr>
                <w:rFonts w:ascii="Arial" w:hAnsi="Arial"/>
                <w:b/>
                <w:i/>
              </w:rPr>
            </w:pPr>
            <w:r>
              <w:rPr>
                <w:rFonts w:ascii="Arial" w:hAnsi="Arial"/>
                <w:b/>
                <w:i/>
              </w:rPr>
              <w:t>What are you going to do to improve your performance in future?</w:t>
            </w:r>
          </w:p>
        </w:tc>
      </w:tr>
    </w:tbl>
    <w:p w14:paraId="4FFAE34A" w14:textId="77777777" w:rsidR="00865884" w:rsidRDefault="00865884" w:rsidP="008765F2">
      <w:pPr>
        <w:spacing w:after="0"/>
        <w:rPr>
          <w:rFonts w:ascii="Arial" w:hAnsi="Arial"/>
        </w:rPr>
      </w:pPr>
    </w:p>
    <w:sectPr w:rsidR="00865884" w:rsidSect="005F29FF">
      <w:pgSz w:w="11906" w:h="16838"/>
      <w:pgMar w:top="1135" w:right="991"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25D79"/>
    <w:multiLevelType w:val="hybridMultilevel"/>
    <w:tmpl w:val="EEBEB2B6"/>
    <w:lvl w:ilvl="0" w:tplc="C39005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5F2"/>
    <w:rsid w:val="00033D67"/>
    <w:rsid w:val="0012288A"/>
    <w:rsid w:val="0018325F"/>
    <w:rsid w:val="00205EC2"/>
    <w:rsid w:val="002225FC"/>
    <w:rsid w:val="00237BA9"/>
    <w:rsid w:val="00261C3F"/>
    <w:rsid w:val="002E771B"/>
    <w:rsid w:val="003D0CB1"/>
    <w:rsid w:val="003E44DF"/>
    <w:rsid w:val="00425744"/>
    <w:rsid w:val="005F29FF"/>
    <w:rsid w:val="0063102E"/>
    <w:rsid w:val="006B22AD"/>
    <w:rsid w:val="006C6C5B"/>
    <w:rsid w:val="006C7A8B"/>
    <w:rsid w:val="007D7399"/>
    <w:rsid w:val="00865884"/>
    <w:rsid w:val="008765F2"/>
    <w:rsid w:val="008D0ABF"/>
    <w:rsid w:val="00960936"/>
    <w:rsid w:val="00B561E9"/>
    <w:rsid w:val="00B752FB"/>
    <w:rsid w:val="00BD5474"/>
    <w:rsid w:val="00CE7B74"/>
    <w:rsid w:val="00D8569B"/>
    <w:rsid w:val="00DB5780"/>
    <w:rsid w:val="00E93295"/>
    <w:rsid w:val="00F05639"/>
    <w:rsid w:val="00F1444B"/>
    <w:rsid w:val="00FD18A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AE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44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58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44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58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id\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41FA8D7F-B865-454D-ACFA-92F0C99BC08F}">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0</TotalTime>
  <Pages>3</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Barber J.L.</cp:lastModifiedBy>
  <cp:revision>2</cp:revision>
  <dcterms:created xsi:type="dcterms:W3CDTF">2016-05-09T16:39:00Z</dcterms:created>
  <dcterms:modified xsi:type="dcterms:W3CDTF">2016-05-09T16:39:00Z</dcterms:modified>
</cp:coreProperties>
</file>